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827" w:rsidRDefault="00C5609A" w:rsidP="00EE0FA9">
      <w:pPr>
        <w:spacing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="00073827">
        <w:rPr>
          <w:rFonts w:ascii="Arial" w:hAnsi="Arial" w:cs="Arial"/>
          <w:b/>
          <w:sz w:val="28"/>
          <w:szCs w:val="28"/>
        </w:rPr>
        <w:t xml:space="preserve">IJLAGE </w:t>
      </w:r>
      <w:r w:rsidR="00DA2EFE">
        <w:rPr>
          <w:rFonts w:ascii="Arial" w:hAnsi="Arial" w:cs="Arial"/>
          <w:b/>
          <w:sz w:val="28"/>
          <w:szCs w:val="28"/>
        </w:rPr>
        <w:t>2</w:t>
      </w:r>
    </w:p>
    <w:p w:rsidR="00073827" w:rsidRPr="007C260E" w:rsidRDefault="00073827" w:rsidP="007C260E">
      <w:pPr>
        <w:spacing w:after="0" w:line="240" w:lineRule="auto"/>
        <w:ind w:right="261"/>
        <w:rPr>
          <w:rFonts w:ascii="Arial" w:hAnsi="Arial" w:cs="Arial"/>
        </w:rPr>
      </w:pPr>
    </w:p>
    <w:p w:rsidR="00A938F2" w:rsidRPr="001C50B5" w:rsidRDefault="00CF17E2" w:rsidP="007C260E">
      <w:pPr>
        <w:spacing w:after="0" w:line="240" w:lineRule="auto"/>
        <w:ind w:right="260"/>
        <w:rPr>
          <w:rFonts w:ascii="Arial" w:hAnsi="Arial" w:cs="Arial"/>
        </w:rPr>
      </w:pPr>
      <w:r>
        <w:rPr>
          <w:rFonts w:ascii="Arial" w:hAnsi="Arial" w:cs="Arial"/>
          <w:b/>
        </w:rPr>
        <w:t>MODEL INDIENEN VRAGEN T.B.V. NADERE INLICHTINGEN</w:t>
      </w:r>
    </w:p>
    <w:p w:rsidR="009C2BC5" w:rsidRDefault="009C2BC5" w:rsidP="007C260E">
      <w:pPr>
        <w:spacing w:line="240" w:lineRule="auto"/>
        <w:ind w:right="261"/>
        <w:rPr>
          <w:rFonts w:ascii="Arial" w:hAnsi="Arial" w:cs="Arial"/>
        </w:rPr>
      </w:pPr>
    </w:p>
    <w:p w:rsidR="00D0479F" w:rsidRPr="0044693A" w:rsidRDefault="00D0479F" w:rsidP="00EE0FA9">
      <w:pPr>
        <w:spacing w:after="0"/>
        <w:ind w:firstLine="1"/>
        <w:rPr>
          <w:rFonts w:asciiTheme="minorHAnsi" w:hAnsiTheme="minorHAnsi"/>
        </w:rPr>
      </w:pPr>
      <w:r w:rsidRPr="0044693A">
        <w:rPr>
          <w:rFonts w:asciiTheme="minorHAnsi" w:hAnsiTheme="minorHAnsi"/>
        </w:rPr>
        <w:t>Ten behoeve van een efficiënte verwerking dienen vragen aan de volgende voorwaarden te voldoen:</w:t>
      </w:r>
    </w:p>
    <w:p w:rsidR="00D0479F" w:rsidRPr="0044693A" w:rsidRDefault="00D0479F" w:rsidP="00EE0FA9">
      <w:pPr>
        <w:pStyle w:val="Lijstalinea"/>
        <w:numPr>
          <w:ilvl w:val="0"/>
          <w:numId w:val="19"/>
        </w:numPr>
        <w:spacing w:line="276" w:lineRule="auto"/>
        <w:ind w:left="284" w:hanging="284"/>
        <w:contextualSpacing/>
        <w:rPr>
          <w:rFonts w:asciiTheme="minorHAnsi" w:hAnsiTheme="minorHAnsi"/>
        </w:rPr>
      </w:pPr>
      <w:r w:rsidRPr="0044693A">
        <w:rPr>
          <w:rFonts w:asciiTheme="minorHAnsi" w:hAnsiTheme="minorHAnsi"/>
        </w:rPr>
        <w:t>de vraag dient helder en duidelijk te zijn geformuleerd;</w:t>
      </w:r>
    </w:p>
    <w:p w:rsidR="00D0479F" w:rsidRPr="0044693A" w:rsidRDefault="00D0479F" w:rsidP="00EE0FA9">
      <w:pPr>
        <w:pStyle w:val="Lijstalinea"/>
        <w:numPr>
          <w:ilvl w:val="0"/>
          <w:numId w:val="19"/>
        </w:numPr>
        <w:spacing w:line="276" w:lineRule="auto"/>
        <w:ind w:left="284" w:hanging="284"/>
        <w:contextualSpacing/>
        <w:rPr>
          <w:rFonts w:asciiTheme="minorHAnsi" w:hAnsiTheme="minorHAnsi"/>
        </w:rPr>
      </w:pPr>
      <w:r w:rsidRPr="0044693A">
        <w:rPr>
          <w:rFonts w:asciiTheme="minorHAnsi" w:hAnsiTheme="minorHAnsi"/>
        </w:rPr>
        <w:t>de vraag dient een uniek opvolgingsnummer te bevatten;</w:t>
      </w:r>
    </w:p>
    <w:p w:rsidR="00D0479F" w:rsidRPr="0044693A" w:rsidRDefault="00D0479F" w:rsidP="00EE0FA9">
      <w:pPr>
        <w:pStyle w:val="Lijstalinea"/>
        <w:numPr>
          <w:ilvl w:val="0"/>
          <w:numId w:val="19"/>
        </w:numPr>
        <w:spacing w:line="276" w:lineRule="auto"/>
        <w:ind w:left="284" w:hanging="284"/>
        <w:contextualSpacing/>
        <w:rPr>
          <w:rFonts w:asciiTheme="minorHAnsi" w:hAnsiTheme="minorHAnsi"/>
        </w:rPr>
      </w:pPr>
      <w:r w:rsidRPr="0044693A">
        <w:rPr>
          <w:rFonts w:asciiTheme="minorHAnsi" w:hAnsiTheme="minorHAnsi"/>
        </w:rPr>
        <w:t>de vraag dient een referentie te bevatten naar document, paragraaf, bladzijde en alinea waarop de vraag betrekking heeft;</w:t>
      </w:r>
    </w:p>
    <w:p w:rsidR="00EE0FA9" w:rsidRDefault="00D0479F" w:rsidP="00EE0FA9">
      <w:pPr>
        <w:pStyle w:val="Lijstalinea"/>
        <w:numPr>
          <w:ilvl w:val="0"/>
          <w:numId w:val="19"/>
        </w:numPr>
        <w:spacing w:line="276" w:lineRule="auto"/>
        <w:ind w:left="284" w:hanging="284"/>
        <w:contextualSpacing/>
        <w:rPr>
          <w:rFonts w:asciiTheme="minorHAnsi" w:hAnsiTheme="minorHAnsi"/>
        </w:rPr>
      </w:pPr>
      <w:r w:rsidRPr="0044693A">
        <w:rPr>
          <w:rFonts w:asciiTheme="minorHAnsi" w:hAnsiTheme="minorHAnsi"/>
        </w:rPr>
        <w:t>de vragen dienen te worden aangeleverd als een bewerkbaar spreadsheetdocument (bijvoorbeeld</w:t>
      </w:r>
    </w:p>
    <w:p w:rsidR="00D0479F" w:rsidRPr="00EE0FA9" w:rsidRDefault="00D0479F" w:rsidP="00EE0FA9">
      <w:pPr>
        <w:pStyle w:val="Lijstalinea"/>
        <w:spacing w:line="276" w:lineRule="auto"/>
        <w:ind w:left="284"/>
        <w:contextualSpacing/>
        <w:rPr>
          <w:rFonts w:asciiTheme="minorHAnsi" w:hAnsiTheme="minorHAnsi"/>
        </w:rPr>
      </w:pPr>
      <w:r w:rsidRPr="00EE0FA9">
        <w:rPr>
          <w:rFonts w:asciiTheme="minorHAnsi" w:hAnsiTheme="minorHAnsi"/>
        </w:rPr>
        <w:t>Excel) waarbij de volgende opmaak wordt gehanteerd:</w:t>
      </w:r>
    </w:p>
    <w:p w:rsidR="00D0479F" w:rsidRPr="0044693A" w:rsidRDefault="00D0479F" w:rsidP="00EE0FA9">
      <w:pPr>
        <w:spacing w:after="0"/>
        <w:ind w:firstLine="1"/>
        <w:rPr>
          <w:rFonts w:asciiTheme="minorHAnsi" w:hAnsiTheme="minorHAnsi"/>
        </w:rPr>
      </w:pPr>
    </w:p>
    <w:p w:rsidR="00D0479F" w:rsidRPr="0044693A" w:rsidRDefault="00D0479F" w:rsidP="00EE0FA9">
      <w:pPr>
        <w:spacing w:after="0"/>
        <w:ind w:firstLine="1"/>
        <w:rPr>
          <w:rFonts w:asciiTheme="minorHAnsi" w:hAnsiTheme="minorHAnsi"/>
        </w:rPr>
      </w:pPr>
      <w:r w:rsidRPr="0044693A">
        <w:rPr>
          <w:rFonts w:asciiTheme="minorHAnsi" w:hAnsiTheme="minorHAnsi"/>
        </w:rPr>
        <w:t>Tabel B3.1: Opmaak spreadsheet</w:t>
      </w:r>
      <w:r w:rsidR="00FB0D5C">
        <w:rPr>
          <w:rFonts w:asciiTheme="minorHAnsi" w:hAnsiTheme="minorHAnsi"/>
        </w:rPr>
        <w:t>document nota van inlichtingen.</w:t>
      </w:r>
      <w:bookmarkStart w:id="0" w:name="_GoBack"/>
      <w:bookmarkEnd w:id="0"/>
    </w:p>
    <w:p w:rsidR="00D0479F" w:rsidRPr="000B3D38" w:rsidRDefault="00D0479F" w:rsidP="00EE0FA9">
      <w:pPr>
        <w:spacing w:after="0"/>
        <w:ind w:firstLine="1"/>
        <w:rPr>
          <w:rFonts w:asciiTheme="minorHAnsi" w:hAnsiTheme="minorHAnsi"/>
        </w:rPr>
      </w:pPr>
    </w:p>
    <w:tbl>
      <w:tblPr>
        <w:tblpPr w:leftFromText="141" w:rightFromText="141" w:vertAnchor="text" w:horzAnchor="margin" w:tblpY="6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992"/>
        <w:gridCol w:w="992"/>
        <w:gridCol w:w="3402"/>
        <w:gridCol w:w="1843"/>
        <w:gridCol w:w="1956"/>
      </w:tblGrid>
      <w:tr w:rsidR="00D0479F" w:rsidRPr="000B3D38" w:rsidTr="00D0479F">
        <w:trPr>
          <w:trHeight w:val="876"/>
        </w:trPr>
        <w:tc>
          <w:tcPr>
            <w:tcW w:w="846" w:type="dxa"/>
          </w:tcPr>
          <w:p w:rsidR="00D0479F" w:rsidRPr="00D0479F" w:rsidRDefault="00D0479F" w:rsidP="00EE0FA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0479F">
              <w:rPr>
                <w:rFonts w:asciiTheme="minorHAnsi" w:hAnsiTheme="minorHAnsi"/>
                <w:b/>
                <w:sz w:val="18"/>
                <w:szCs w:val="18"/>
              </w:rPr>
              <w:t>Vraagnr.</w:t>
            </w:r>
          </w:p>
        </w:tc>
        <w:tc>
          <w:tcPr>
            <w:tcW w:w="992" w:type="dxa"/>
          </w:tcPr>
          <w:p w:rsidR="00D0479F" w:rsidRPr="00D0479F" w:rsidRDefault="00D0479F" w:rsidP="00EE0FA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0479F">
              <w:rPr>
                <w:rFonts w:asciiTheme="minorHAnsi" w:hAnsiTheme="minorHAnsi"/>
                <w:b/>
                <w:sz w:val="18"/>
                <w:szCs w:val="18"/>
              </w:rPr>
              <w:t>Document</w:t>
            </w:r>
          </w:p>
        </w:tc>
        <w:tc>
          <w:tcPr>
            <w:tcW w:w="992" w:type="dxa"/>
          </w:tcPr>
          <w:p w:rsidR="00D0479F" w:rsidRPr="00D0479F" w:rsidRDefault="00D0479F" w:rsidP="00EE0FA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0479F">
              <w:rPr>
                <w:rFonts w:asciiTheme="minorHAnsi" w:hAnsiTheme="minorHAnsi"/>
                <w:b/>
                <w:sz w:val="18"/>
                <w:szCs w:val="18"/>
              </w:rPr>
              <w:t>Par./Pag.</w:t>
            </w:r>
          </w:p>
        </w:tc>
        <w:tc>
          <w:tcPr>
            <w:tcW w:w="3402" w:type="dxa"/>
          </w:tcPr>
          <w:p w:rsidR="00D0479F" w:rsidRPr="00D0479F" w:rsidRDefault="00D0479F" w:rsidP="00EE0FA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0479F">
              <w:rPr>
                <w:rFonts w:asciiTheme="minorHAnsi" w:hAnsiTheme="minorHAnsi"/>
                <w:b/>
                <w:sz w:val="18"/>
                <w:szCs w:val="18"/>
              </w:rPr>
              <w:t>Vraag</w:t>
            </w:r>
          </w:p>
        </w:tc>
        <w:tc>
          <w:tcPr>
            <w:tcW w:w="1843" w:type="dxa"/>
          </w:tcPr>
          <w:p w:rsidR="00D0479F" w:rsidRPr="00D0479F" w:rsidRDefault="00D0479F" w:rsidP="00EE0FA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0479F">
              <w:rPr>
                <w:rFonts w:asciiTheme="minorHAnsi" w:hAnsiTheme="minorHAnsi"/>
                <w:b/>
                <w:sz w:val="18"/>
                <w:szCs w:val="18"/>
              </w:rPr>
              <w:t>Vertrouwelijk Ja/Nee</w:t>
            </w:r>
          </w:p>
        </w:tc>
        <w:tc>
          <w:tcPr>
            <w:tcW w:w="1956" w:type="dxa"/>
          </w:tcPr>
          <w:p w:rsidR="00D0479F" w:rsidRPr="00D0479F" w:rsidRDefault="00D0479F" w:rsidP="00EE0FA9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D0479F">
              <w:rPr>
                <w:rFonts w:asciiTheme="minorHAnsi" w:hAnsiTheme="minorHAnsi"/>
                <w:b/>
                <w:sz w:val="18"/>
                <w:szCs w:val="18"/>
              </w:rPr>
              <w:t xml:space="preserve">Behandeling </w:t>
            </w:r>
          </w:p>
          <w:p w:rsidR="00D0479F" w:rsidRPr="00D0479F" w:rsidRDefault="00D0479F" w:rsidP="00EE0FA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0479F">
              <w:rPr>
                <w:rFonts w:asciiTheme="minorHAnsi" w:hAnsiTheme="minorHAnsi"/>
                <w:b/>
                <w:sz w:val="18"/>
                <w:szCs w:val="18"/>
              </w:rPr>
              <w:t>mondeling / schriftelijk</w:t>
            </w:r>
          </w:p>
        </w:tc>
      </w:tr>
    </w:tbl>
    <w:p w:rsidR="00D0479F" w:rsidRPr="0044693A" w:rsidRDefault="00D0479F" w:rsidP="00EE0FA9">
      <w:pPr>
        <w:spacing w:after="0"/>
        <w:ind w:firstLine="1"/>
        <w:rPr>
          <w:rFonts w:asciiTheme="minorHAnsi" w:hAnsiTheme="minorHAnsi"/>
        </w:rPr>
      </w:pPr>
    </w:p>
    <w:p w:rsidR="00D0479F" w:rsidRPr="0044693A" w:rsidRDefault="00D0479F" w:rsidP="00EE0FA9">
      <w:pPr>
        <w:spacing w:after="0"/>
        <w:ind w:firstLine="1"/>
        <w:rPr>
          <w:rFonts w:asciiTheme="minorHAnsi" w:hAnsiTheme="minorHAnsi"/>
        </w:rPr>
      </w:pPr>
    </w:p>
    <w:p w:rsidR="00D0479F" w:rsidRPr="0044693A" w:rsidRDefault="00D0479F" w:rsidP="00EE0FA9">
      <w:pPr>
        <w:spacing w:after="0"/>
        <w:ind w:firstLine="1"/>
        <w:rPr>
          <w:rFonts w:asciiTheme="minorHAnsi" w:hAnsiTheme="minorHAnsi"/>
        </w:rPr>
      </w:pPr>
    </w:p>
    <w:p w:rsidR="00D0479F" w:rsidRPr="0044693A" w:rsidRDefault="00D0479F" w:rsidP="00EE0FA9">
      <w:pPr>
        <w:spacing w:after="0"/>
        <w:ind w:firstLine="1"/>
        <w:rPr>
          <w:rFonts w:asciiTheme="minorHAnsi" w:hAnsiTheme="minorHAnsi"/>
        </w:rPr>
      </w:pPr>
      <w:r w:rsidRPr="0044693A">
        <w:rPr>
          <w:rFonts w:asciiTheme="minorHAnsi" w:hAnsiTheme="minorHAnsi"/>
        </w:rPr>
        <w:t>Van de geanonimiseerde vragen wordt een Nota van Inlichtingen opgemaakt.</w:t>
      </w:r>
    </w:p>
    <w:p w:rsidR="00494E52" w:rsidRPr="0044693A" w:rsidRDefault="00494E52" w:rsidP="00D0479F">
      <w:pPr>
        <w:ind w:firstLine="1"/>
        <w:rPr>
          <w:rFonts w:asciiTheme="minorHAnsi" w:hAnsiTheme="minorHAnsi"/>
        </w:rPr>
      </w:pPr>
    </w:p>
    <w:sectPr w:rsidR="00494E52" w:rsidRPr="0044693A" w:rsidSect="00EE0FA9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 w:code="9"/>
      <w:pgMar w:top="1560" w:right="1274" w:bottom="426" w:left="993" w:header="709" w:footer="306" w:gutter="0"/>
      <w:pgNumType w:fmt="numberInDash" w:chapStyle="1"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1D4" w:rsidRDefault="004701D4">
      <w:pPr>
        <w:spacing w:after="0" w:line="240" w:lineRule="auto"/>
      </w:pPr>
      <w:r>
        <w:separator/>
      </w:r>
    </w:p>
  </w:endnote>
  <w:endnote w:type="continuationSeparator" w:id="0">
    <w:p w:rsidR="004701D4" w:rsidRDefault="00470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4701D4" w:rsidRDefault="004701D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>
    <w:pPr>
      <w:pStyle w:val="Voettekst"/>
      <w:jc w:val="center"/>
    </w:pPr>
  </w:p>
  <w:p w:rsidR="004701D4" w:rsidRDefault="004701D4" w:rsidP="002832E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 w:rsidP="00514DFB">
    <w:pPr>
      <w:pStyle w:val="Voet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1D4" w:rsidRDefault="004701D4">
      <w:pPr>
        <w:spacing w:after="0" w:line="240" w:lineRule="auto"/>
      </w:pPr>
      <w:r>
        <w:separator/>
      </w:r>
    </w:p>
  </w:footnote>
  <w:footnote w:type="continuationSeparator" w:id="0">
    <w:p w:rsidR="004701D4" w:rsidRDefault="00470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CF17E2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4356100</wp:posOffset>
          </wp:positionH>
          <wp:positionV relativeFrom="margin">
            <wp:posOffset>-819150</wp:posOffset>
          </wp:positionV>
          <wp:extent cx="2270760" cy="712470"/>
          <wp:effectExtent l="0" t="0" r="0" b="0"/>
          <wp:wrapSquare wrapText="bothSides"/>
          <wp:docPr id="3" name="Afbeelding 3" descr="Logo_K_B_kleur_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K_B_kleur_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52"/>
      </v:shape>
    </w:pict>
  </w:numPicBullet>
  <w:abstractNum w:abstractNumId="0" w15:restartNumberingAfterBreak="0">
    <w:nsid w:val="01EA1581"/>
    <w:multiLevelType w:val="multilevel"/>
    <w:tmpl w:val="665C4A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3C839E8"/>
    <w:multiLevelType w:val="hybridMultilevel"/>
    <w:tmpl w:val="63C27DC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D66533"/>
    <w:multiLevelType w:val="hybridMultilevel"/>
    <w:tmpl w:val="1B3E5F0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472D8"/>
    <w:multiLevelType w:val="multilevel"/>
    <w:tmpl w:val="3CB670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2EA16EC"/>
    <w:multiLevelType w:val="multilevel"/>
    <w:tmpl w:val="191CAB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202933"/>
    <w:multiLevelType w:val="hybridMultilevel"/>
    <w:tmpl w:val="FD36CE92"/>
    <w:lvl w:ilvl="0" w:tplc="EE40D5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A3ECB"/>
    <w:multiLevelType w:val="hybridMultilevel"/>
    <w:tmpl w:val="DC52B1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B6365"/>
    <w:multiLevelType w:val="hybridMultilevel"/>
    <w:tmpl w:val="0D40A530"/>
    <w:lvl w:ilvl="0" w:tplc="8E1E8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F0F25"/>
    <w:multiLevelType w:val="hybridMultilevel"/>
    <w:tmpl w:val="6C9C0544"/>
    <w:lvl w:ilvl="0" w:tplc="B65EB14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E38C6"/>
    <w:multiLevelType w:val="multilevel"/>
    <w:tmpl w:val="9B0227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FB385E"/>
    <w:multiLevelType w:val="hybridMultilevel"/>
    <w:tmpl w:val="5C686E66"/>
    <w:lvl w:ilvl="0" w:tplc="BC88321A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916" w:hanging="360"/>
      </w:pPr>
    </w:lvl>
    <w:lvl w:ilvl="2" w:tplc="0413001B" w:tentative="1">
      <w:start w:val="1"/>
      <w:numFmt w:val="lowerRoman"/>
      <w:lvlText w:val="%3."/>
      <w:lvlJc w:val="right"/>
      <w:pPr>
        <w:ind w:left="4636" w:hanging="180"/>
      </w:pPr>
    </w:lvl>
    <w:lvl w:ilvl="3" w:tplc="0413000F" w:tentative="1">
      <w:start w:val="1"/>
      <w:numFmt w:val="decimal"/>
      <w:lvlText w:val="%4."/>
      <w:lvlJc w:val="left"/>
      <w:pPr>
        <w:ind w:left="5356" w:hanging="360"/>
      </w:pPr>
    </w:lvl>
    <w:lvl w:ilvl="4" w:tplc="04130019" w:tentative="1">
      <w:start w:val="1"/>
      <w:numFmt w:val="lowerLetter"/>
      <w:lvlText w:val="%5."/>
      <w:lvlJc w:val="left"/>
      <w:pPr>
        <w:ind w:left="6076" w:hanging="360"/>
      </w:pPr>
    </w:lvl>
    <w:lvl w:ilvl="5" w:tplc="0413001B" w:tentative="1">
      <w:start w:val="1"/>
      <w:numFmt w:val="lowerRoman"/>
      <w:lvlText w:val="%6."/>
      <w:lvlJc w:val="right"/>
      <w:pPr>
        <w:ind w:left="6796" w:hanging="180"/>
      </w:pPr>
    </w:lvl>
    <w:lvl w:ilvl="6" w:tplc="0413000F" w:tentative="1">
      <w:start w:val="1"/>
      <w:numFmt w:val="decimal"/>
      <w:lvlText w:val="%7."/>
      <w:lvlJc w:val="left"/>
      <w:pPr>
        <w:ind w:left="7516" w:hanging="360"/>
      </w:pPr>
    </w:lvl>
    <w:lvl w:ilvl="7" w:tplc="04130019" w:tentative="1">
      <w:start w:val="1"/>
      <w:numFmt w:val="lowerLetter"/>
      <w:lvlText w:val="%8."/>
      <w:lvlJc w:val="left"/>
      <w:pPr>
        <w:ind w:left="8236" w:hanging="360"/>
      </w:pPr>
    </w:lvl>
    <w:lvl w:ilvl="8" w:tplc="0413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" w15:restartNumberingAfterBreak="0">
    <w:nsid w:val="4BF94A6A"/>
    <w:multiLevelType w:val="hybridMultilevel"/>
    <w:tmpl w:val="18C82D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76810"/>
    <w:multiLevelType w:val="hybridMultilevel"/>
    <w:tmpl w:val="E8A815F6"/>
    <w:lvl w:ilvl="0" w:tplc="77F44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16E48"/>
    <w:multiLevelType w:val="multilevel"/>
    <w:tmpl w:val="3A124F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F37BF8"/>
    <w:multiLevelType w:val="multilevel"/>
    <w:tmpl w:val="4348A6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EBC278B"/>
    <w:multiLevelType w:val="hybridMultilevel"/>
    <w:tmpl w:val="DD4AE2EA"/>
    <w:lvl w:ilvl="0" w:tplc="C0A2A4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571878"/>
    <w:multiLevelType w:val="hybridMultilevel"/>
    <w:tmpl w:val="D3F86D86"/>
    <w:lvl w:ilvl="0" w:tplc="0413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70425430"/>
    <w:multiLevelType w:val="hybridMultilevel"/>
    <w:tmpl w:val="5A887F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12EB1"/>
    <w:multiLevelType w:val="hybridMultilevel"/>
    <w:tmpl w:val="F37437E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10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18"/>
  </w:num>
  <w:num w:numId="11">
    <w:abstractNumId w:val="17"/>
  </w:num>
  <w:num w:numId="12">
    <w:abstractNumId w:val="13"/>
  </w:num>
  <w:num w:numId="13">
    <w:abstractNumId w:val="9"/>
  </w:num>
  <w:num w:numId="14">
    <w:abstractNumId w:val="14"/>
  </w:num>
  <w:num w:numId="15">
    <w:abstractNumId w:val="0"/>
  </w:num>
  <w:num w:numId="16">
    <w:abstractNumId w:val="3"/>
  </w:num>
  <w:num w:numId="17">
    <w:abstractNumId w:val="8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23"/>
    <w:rsid w:val="00004099"/>
    <w:rsid w:val="00014A6F"/>
    <w:rsid w:val="000243DF"/>
    <w:rsid w:val="00025997"/>
    <w:rsid w:val="00027FA9"/>
    <w:rsid w:val="000468A3"/>
    <w:rsid w:val="000474BE"/>
    <w:rsid w:val="00047C43"/>
    <w:rsid w:val="00055F73"/>
    <w:rsid w:val="00066770"/>
    <w:rsid w:val="00066B7A"/>
    <w:rsid w:val="00073827"/>
    <w:rsid w:val="00082478"/>
    <w:rsid w:val="000A06D1"/>
    <w:rsid w:val="000A0F86"/>
    <w:rsid w:val="000B264B"/>
    <w:rsid w:val="000C5E07"/>
    <w:rsid w:val="000C5F39"/>
    <w:rsid w:val="000C71C2"/>
    <w:rsid w:val="000E3B95"/>
    <w:rsid w:val="000E4049"/>
    <w:rsid w:val="000E4DA0"/>
    <w:rsid w:val="000F0278"/>
    <w:rsid w:val="0010596D"/>
    <w:rsid w:val="00115CBC"/>
    <w:rsid w:val="001217E5"/>
    <w:rsid w:val="00121B20"/>
    <w:rsid w:val="00131E54"/>
    <w:rsid w:val="0014169E"/>
    <w:rsid w:val="001437A0"/>
    <w:rsid w:val="0015765F"/>
    <w:rsid w:val="0016545F"/>
    <w:rsid w:val="00165CCD"/>
    <w:rsid w:val="0016799E"/>
    <w:rsid w:val="00194FA6"/>
    <w:rsid w:val="001A0423"/>
    <w:rsid w:val="001A1965"/>
    <w:rsid w:val="001A3B01"/>
    <w:rsid w:val="001B2B06"/>
    <w:rsid w:val="001B6306"/>
    <w:rsid w:val="001B64A1"/>
    <w:rsid w:val="001C1C3E"/>
    <w:rsid w:val="001C4024"/>
    <w:rsid w:val="001C50B5"/>
    <w:rsid w:val="001C764F"/>
    <w:rsid w:val="001D1E99"/>
    <w:rsid w:val="001E1227"/>
    <w:rsid w:val="001E3308"/>
    <w:rsid w:val="001E498C"/>
    <w:rsid w:val="001E6A60"/>
    <w:rsid w:val="001E6FE1"/>
    <w:rsid w:val="001F0AF3"/>
    <w:rsid w:val="001F730C"/>
    <w:rsid w:val="0020220F"/>
    <w:rsid w:val="00224C26"/>
    <w:rsid w:val="00232006"/>
    <w:rsid w:val="00233708"/>
    <w:rsid w:val="00245EFA"/>
    <w:rsid w:val="002464A7"/>
    <w:rsid w:val="00251AC7"/>
    <w:rsid w:val="002540F7"/>
    <w:rsid w:val="002567DA"/>
    <w:rsid w:val="00264561"/>
    <w:rsid w:val="00266484"/>
    <w:rsid w:val="002832E7"/>
    <w:rsid w:val="002922CD"/>
    <w:rsid w:val="00297374"/>
    <w:rsid w:val="002A4130"/>
    <w:rsid w:val="002B3543"/>
    <w:rsid w:val="002D0587"/>
    <w:rsid w:val="002D0A5C"/>
    <w:rsid w:val="002E2712"/>
    <w:rsid w:val="002E3B35"/>
    <w:rsid w:val="002F2F33"/>
    <w:rsid w:val="002F6B00"/>
    <w:rsid w:val="00307189"/>
    <w:rsid w:val="00314834"/>
    <w:rsid w:val="00322B40"/>
    <w:rsid w:val="0035068C"/>
    <w:rsid w:val="00351B5E"/>
    <w:rsid w:val="003738B0"/>
    <w:rsid w:val="003753F1"/>
    <w:rsid w:val="00381441"/>
    <w:rsid w:val="00386594"/>
    <w:rsid w:val="0039754E"/>
    <w:rsid w:val="003B4D29"/>
    <w:rsid w:val="003C15EC"/>
    <w:rsid w:val="003D074A"/>
    <w:rsid w:val="003D3811"/>
    <w:rsid w:val="003D3D56"/>
    <w:rsid w:val="003D427C"/>
    <w:rsid w:val="003E5DCE"/>
    <w:rsid w:val="003F1EAB"/>
    <w:rsid w:val="003F6FEB"/>
    <w:rsid w:val="003F74EF"/>
    <w:rsid w:val="00417731"/>
    <w:rsid w:val="00420CA4"/>
    <w:rsid w:val="004247B4"/>
    <w:rsid w:val="0044693A"/>
    <w:rsid w:val="00457028"/>
    <w:rsid w:val="004620C3"/>
    <w:rsid w:val="004701D4"/>
    <w:rsid w:val="0048104D"/>
    <w:rsid w:val="00486887"/>
    <w:rsid w:val="00491575"/>
    <w:rsid w:val="00494E52"/>
    <w:rsid w:val="004A731D"/>
    <w:rsid w:val="004B3EC5"/>
    <w:rsid w:val="004B666E"/>
    <w:rsid w:val="004C7C84"/>
    <w:rsid w:val="004E35C3"/>
    <w:rsid w:val="0050124E"/>
    <w:rsid w:val="00502E61"/>
    <w:rsid w:val="00506E1A"/>
    <w:rsid w:val="00514DFB"/>
    <w:rsid w:val="0052175A"/>
    <w:rsid w:val="00525838"/>
    <w:rsid w:val="00532A1A"/>
    <w:rsid w:val="00536E5B"/>
    <w:rsid w:val="00546F46"/>
    <w:rsid w:val="005506A2"/>
    <w:rsid w:val="00551A13"/>
    <w:rsid w:val="00554B79"/>
    <w:rsid w:val="00557E41"/>
    <w:rsid w:val="00566A76"/>
    <w:rsid w:val="0057157F"/>
    <w:rsid w:val="00577762"/>
    <w:rsid w:val="0059251D"/>
    <w:rsid w:val="0059302C"/>
    <w:rsid w:val="005956E5"/>
    <w:rsid w:val="005A4626"/>
    <w:rsid w:val="005A6FA2"/>
    <w:rsid w:val="005B00EC"/>
    <w:rsid w:val="005C390B"/>
    <w:rsid w:val="005C561B"/>
    <w:rsid w:val="005D5D13"/>
    <w:rsid w:val="005E6976"/>
    <w:rsid w:val="005F20AB"/>
    <w:rsid w:val="005F3578"/>
    <w:rsid w:val="00605AA4"/>
    <w:rsid w:val="00617782"/>
    <w:rsid w:val="0062269C"/>
    <w:rsid w:val="00641691"/>
    <w:rsid w:val="00645ADD"/>
    <w:rsid w:val="00646AE3"/>
    <w:rsid w:val="00653270"/>
    <w:rsid w:val="00665958"/>
    <w:rsid w:val="00673FF6"/>
    <w:rsid w:val="006751D1"/>
    <w:rsid w:val="00676FC6"/>
    <w:rsid w:val="006A6403"/>
    <w:rsid w:val="006C46FC"/>
    <w:rsid w:val="006E5115"/>
    <w:rsid w:val="006E5EF7"/>
    <w:rsid w:val="006F04B7"/>
    <w:rsid w:val="006F158F"/>
    <w:rsid w:val="00726BAB"/>
    <w:rsid w:val="0072777A"/>
    <w:rsid w:val="00740418"/>
    <w:rsid w:val="007437AC"/>
    <w:rsid w:val="00744FDE"/>
    <w:rsid w:val="00757581"/>
    <w:rsid w:val="007575B3"/>
    <w:rsid w:val="00761377"/>
    <w:rsid w:val="00787C4F"/>
    <w:rsid w:val="00790397"/>
    <w:rsid w:val="007A39B8"/>
    <w:rsid w:val="007A3FC7"/>
    <w:rsid w:val="007A5861"/>
    <w:rsid w:val="007C260E"/>
    <w:rsid w:val="007C62C4"/>
    <w:rsid w:val="007E1C29"/>
    <w:rsid w:val="007E5EFF"/>
    <w:rsid w:val="007F0E71"/>
    <w:rsid w:val="007F3B2A"/>
    <w:rsid w:val="0081492B"/>
    <w:rsid w:val="00841622"/>
    <w:rsid w:val="008506C2"/>
    <w:rsid w:val="00856078"/>
    <w:rsid w:val="00860F37"/>
    <w:rsid w:val="00864161"/>
    <w:rsid w:val="0087731B"/>
    <w:rsid w:val="00883383"/>
    <w:rsid w:val="008A192B"/>
    <w:rsid w:val="008B7B56"/>
    <w:rsid w:val="008C35DC"/>
    <w:rsid w:val="008E1CCA"/>
    <w:rsid w:val="008E431E"/>
    <w:rsid w:val="008E4F19"/>
    <w:rsid w:val="008E7A80"/>
    <w:rsid w:val="008F74DF"/>
    <w:rsid w:val="008F7A68"/>
    <w:rsid w:val="009011D7"/>
    <w:rsid w:val="009041F3"/>
    <w:rsid w:val="0090503B"/>
    <w:rsid w:val="00925694"/>
    <w:rsid w:val="00940E3B"/>
    <w:rsid w:val="00955092"/>
    <w:rsid w:val="00957770"/>
    <w:rsid w:val="009631A0"/>
    <w:rsid w:val="00963567"/>
    <w:rsid w:val="00974220"/>
    <w:rsid w:val="00987787"/>
    <w:rsid w:val="009A31CE"/>
    <w:rsid w:val="009A3AF4"/>
    <w:rsid w:val="009B1E96"/>
    <w:rsid w:val="009B3334"/>
    <w:rsid w:val="009C2BC5"/>
    <w:rsid w:val="009D450C"/>
    <w:rsid w:val="009E57D5"/>
    <w:rsid w:val="009E5F3A"/>
    <w:rsid w:val="009E6059"/>
    <w:rsid w:val="009E7EFB"/>
    <w:rsid w:val="009F2BE7"/>
    <w:rsid w:val="009F4376"/>
    <w:rsid w:val="009F69E0"/>
    <w:rsid w:val="00A41C81"/>
    <w:rsid w:val="00A42469"/>
    <w:rsid w:val="00A536DC"/>
    <w:rsid w:val="00A61012"/>
    <w:rsid w:val="00A811CA"/>
    <w:rsid w:val="00A8394B"/>
    <w:rsid w:val="00A857DD"/>
    <w:rsid w:val="00A938F2"/>
    <w:rsid w:val="00AB0DF4"/>
    <w:rsid w:val="00AC3349"/>
    <w:rsid w:val="00AC67B8"/>
    <w:rsid w:val="00AE08A5"/>
    <w:rsid w:val="00AF0208"/>
    <w:rsid w:val="00B241E4"/>
    <w:rsid w:val="00B31940"/>
    <w:rsid w:val="00B32FB6"/>
    <w:rsid w:val="00B36032"/>
    <w:rsid w:val="00B4176F"/>
    <w:rsid w:val="00B41CF8"/>
    <w:rsid w:val="00B43E7C"/>
    <w:rsid w:val="00B5504C"/>
    <w:rsid w:val="00B728B6"/>
    <w:rsid w:val="00B8114A"/>
    <w:rsid w:val="00B820AF"/>
    <w:rsid w:val="00B83FD3"/>
    <w:rsid w:val="00BA346A"/>
    <w:rsid w:val="00BB2AF3"/>
    <w:rsid w:val="00BC7253"/>
    <w:rsid w:val="00BD0FCD"/>
    <w:rsid w:val="00BE0975"/>
    <w:rsid w:val="00BF553D"/>
    <w:rsid w:val="00C01C19"/>
    <w:rsid w:val="00C148F5"/>
    <w:rsid w:val="00C15196"/>
    <w:rsid w:val="00C33EAB"/>
    <w:rsid w:val="00C36460"/>
    <w:rsid w:val="00C464D0"/>
    <w:rsid w:val="00C54D2A"/>
    <w:rsid w:val="00C5609A"/>
    <w:rsid w:val="00C62E8E"/>
    <w:rsid w:val="00C76920"/>
    <w:rsid w:val="00C90299"/>
    <w:rsid w:val="00C91BED"/>
    <w:rsid w:val="00CA5DC4"/>
    <w:rsid w:val="00CA5F71"/>
    <w:rsid w:val="00CB1789"/>
    <w:rsid w:val="00CB2031"/>
    <w:rsid w:val="00CC2E38"/>
    <w:rsid w:val="00CC2FAF"/>
    <w:rsid w:val="00CC3A5F"/>
    <w:rsid w:val="00CC593D"/>
    <w:rsid w:val="00CD669F"/>
    <w:rsid w:val="00CF17E2"/>
    <w:rsid w:val="00CF244E"/>
    <w:rsid w:val="00D02A91"/>
    <w:rsid w:val="00D0479F"/>
    <w:rsid w:val="00D11BE5"/>
    <w:rsid w:val="00D209BB"/>
    <w:rsid w:val="00D2184E"/>
    <w:rsid w:val="00D22A08"/>
    <w:rsid w:val="00D42354"/>
    <w:rsid w:val="00D54464"/>
    <w:rsid w:val="00D64FFA"/>
    <w:rsid w:val="00D70274"/>
    <w:rsid w:val="00D7744C"/>
    <w:rsid w:val="00DA2EFE"/>
    <w:rsid w:val="00DA62E1"/>
    <w:rsid w:val="00DA7073"/>
    <w:rsid w:val="00DC2685"/>
    <w:rsid w:val="00DC7521"/>
    <w:rsid w:val="00DD1D99"/>
    <w:rsid w:val="00DD6D48"/>
    <w:rsid w:val="00DF0DBF"/>
    <w:rsid w:val="00DF4519"/>
    <w:rsid w:val="00E00E5D"/>
    <w:rsid w:val="00E0268D"/>
    <w:rsid w:val="00E1065E"/>
    <w:rsid w:val="00E1397E"/>
    <w:rsid w:val="00E16149"/>
    <w:rsid w:val="00E25886"/>
    <w:rsid w:val="00E355D3"/>
    <w:rsid w:val="00E502BB"/>
    <w:rsid w:val="00E50570"/>
    <w:rsid w:val="00E57106"/>
    <w:rsid w:val="00EA2BD0"/>
    <w:rsid w:val="00EB6EB8"/>
    <w:rsid w:val="00EB7899"/>
    <w:rsid w:val="00ED041A"/>
    <w:rsid w:val="00ED6A64"/>
    <w:rsid w:val="00EE0FA9"/>
    <w:rsid w:val="00F10AF4"/>
    <w:rsid w:val="00F174EE"/>
    <w:rsid w:val="00F35F93"/>
    <w:rsid w:val="00F4001D"/>
    <w:rsid w:val="00F508D7"/>
    <w:rsid w:val="00F52F4A"/>
    <w:rsid w:val="00F53398"/>
    <w:rsid w:val="00F638BE"/>
    <w:rsid w:val="00F74CA0"/>
    <w:rsid w:val="00F75AE8"/>
    <w:rsid w:val="00F85399"/>
    <w:rsid w:val="00F8565B"/>
    <w:rsid w:val="00FB0D5C"/>
    <w:rsid w:val="00FB540D"/>
    <w:rsid w:val="00FC0B94"/>
    <w:rsid w:val="00FD041E"/>
    <w:rsid w:val="00FD0DA4"/>
    <w:rsid w:val="00FF0A04"/>
    <w:rsid w:val="00FF1874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D04FE9"/>
  <w15:chartTrackingRefBased/>
  <w15:docId w15:val="{BFE50E90-D1EB-453A-8382-639DE24B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styleId="Paginanummer">
    <w:name w:val="page number"/>
    <w:basedOn w:val="Standaardalinea-lettertype"/>
    <w:uiPriority w:val="99"/>
  </w:style>
  <w:style w:type="paragraph" w:styleId="Geenafstand">
    <w:name w:val="No Spacing"/>
    <w:uiPriority w:val="1"/>
    <w:qFormat/>
    <w:rsid w:val="005F20AB"/>
    <w:rPr>
      <w:sz w:val="22"/>
      <w:szCs w:val="2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F1874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tekstChar">
    <w:name w:val="Koptekst Char"/>
    <w:link w:val="Koptekst"/>
    <w:uiPriority w:val="99"/>
    <w:rsid w:val="00FF1874"/>
    <w:rPr>
      <w:sz w:val="22"/>
      <w:szCs w:val="22"/>
      <w:lang w:eastAsia="en-US"/>
    </w:rPr>
  </w:style>
  <w:style w:type="character" w:customStyle="1" w:styleId="VoettekstChar">
    <w:name w:val="Voettekst Char"/>
    <w:link w:val="Voettekst"/>
    <w:uiPriority w:val="99"/>
    <w:rsid w:val="002832E7"/>
    <w:rPr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14DF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ntekstChar">
    <w:name w:val="Ballontekst Char"/>
    <w:link w:val="Ballontekst"/>
    <w:uiPriority w:val="99"/>
    <w:semiHidden/>
    <w:rsid w:val="00514DF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ED6A64"/>
    <w:rPr>
      <w:color w:val="0000FF"/>
      <w:u w:val="single"/>
    </w:rPr>
  </w:style>
  <w:style w:type="paragraph" w:customStyle="1" w:styleId="Bijlagen">
    <w:name w:val="Bijlagen"/>
    <w:basedOn w:val="Standaard"/>
    <w:rsid w:val="007C62C4"/>
    <w:pPr>
      <w:tabs>
        <w:tab w:val="left" w:pos="1247"/>
      </w:tabs>
      <w:spacing w:after="0" w:line="280" w:lineRule="atLeast"/>
      <w:ind w:left="1247" w:hanging="1247"/>
    </w:pPr>
    <w:rPr>
      <w:rFonts w:ascii="Arial" w:eastAsia="Times New Roman" w:hAnsi="Arial"/>
      <w:szCs w:val="20"/>
      <w:lang w:eastAsia="nl-NL"/>
    </w:rPr>
  </w:style>
  <w:style w:type="paragraph" w:styleId="Lijstalinea">
    <w:name w:val="List Paragraph"/>
    <w:basedOn w:val="Standaard"/>
    <w:qFormat/>
    <w:rsid w:val="008F7A68"/>
    <w:pPr>
      <w:spacing w:after="0" w:line="240" w:lineRule="auto"/>
      <w:ind w:left="720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4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Stede Broec</vt:lpstr>
    </vt:vector>
  </TitlesOfParts>
  <Company>HP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Stede Broec</dc:title>
  <dc:subject/>
  <dc:creator>Germaine</dc:creator>
  <cp:keywords/>
  <cp:lastModifiedBy>Richard Meijer</cp:lastModifiedBy>
  <cp:revision>8</cp:revision>
  <cp:lastPrinted>2016-11-11T09:44:00Z</cp:lastPrinted>
  <dcterms:created xsi:type="dcterms:W3CDTF">2016-08-15T13:27:00Z</dcterms:created>
  <dcterms:modified xsi:type="dcterms:W3CDTF">2016-11-11T09:44:00Z</dcterms:modified>
</cp:coreProperties>
</file>